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0B" w:rsidRPr="004E4323" w:rsidRDefault="00F44D0B" w:rsidP="00F44D0B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F44D0B" w:rsidRDefault="00F44D0B" w:rsidP="00F44D0B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F44D0B" w:rsidRPr="00715C53" w:rsidRDefault="00F44D0B" w:rsidP="00F44D0B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F44D0B" w:rsidRPr="00715C53" w:rsidTr="00291E89">
        <w:tc>
          <w:tcPr>
            <w:tcW w:w="3532" w:type="dxa"/>
          </w:tcPr>
          <w:p w:rsidR="00F44D0B" w:rsidRPr="00B430D0" w:rsidRDefault="00F44D0B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F44D0B" w:rsidRPr="00B430D0" w:rsidRDefault="00F44D0B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F44D0B" w:rsidRPr="00B17B37" w:rsidRDefault="00F44D0B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F44D0B" w:rsidRPr="00715C53" w:rsidRDefault="00010AC9" w:rsidP="00F44D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12 для </w:t>
            </w:r>
            <w:r w:rsidR="00F44D0B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F44D0B" w:rsidRPr="00715C53" w:rsidRDefault="00F44D0B" w:rsidP="00F44D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F44D0B" w:rsidRDefault="00F44D0B" w:rsidP="00F44D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F44D0B" w:rsidRDefault="00F44D0B" w:rsidP="00F44D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F44D0B" w:rsidRPr="00715C53" w:rsidRDefault="00F44D0B" w:rsidP="00F44D0B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F44D0B" w:rsidRPr="00715C53" w:rsidRDefault="00F44D0B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F44D0B" w:rsidRPr="00715C53" w:rsidRDefault="00F44D0B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F44D0B" w:rsidRPr="00715C53" w:rsidRDefault="00F44D0B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F44D0B" w:rsidRPr="00715C53" w:rsidRDefault="00F44D0B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F44D0B" w:rsidRPr="00715C53" w:rsidRDefault="00F44D0B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F44D0B" w:rsidRPr="00715C53" w:rsidRDefault="00F44D0B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4D0B" w:rsidRDefault="00F44D0B" w:rsidP="00F44D0B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F44D0B" w:rsidRDefault="00F44D0B" w:rsidP="00F44D0B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0719D">
        <w:rPr>
          <w:rFonts w:ascii="Times New Roman" w:hAnsi="Times New Roman"/>
          <w:sz w:val="24"/>
          <w:szCs w:val="24"/>
        </w:rPr>
        <w:t>Охарактеризовать инфекции и заболевания, передаваемые половым путем.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F0719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>1. Лечение венерических заболеваний раскрыто в полном объеме в соответствии с учебным материалом.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>2. Демонстрация знаний о профилактике венерических заболеваний выполнено верно в соответствии с учебным материалом.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 xml:space="preserve">3. Пути заражения венерическими заболеваниями перечислены </w:t>
      </w:r>
      <w:proofErr w:type="gramStart"/>
      <w:r w:rsidRPr="00F0719D">
        <w:rPr>
          <w:rFonts w:ascii="Times New Roman" w:hAnsi="Times New Roman"/>
          <w:i/>
          <w:sz w:val="24"/>
          <w:szCs w:val="24"/>
        </w:rPr>
        <w:t>верно ,</w:t>
      </w:r>
      <w:proofErr w:type="gramEnd"/>
      <w:r w:rsidRPr="00F0719D">
        <w:rPr>
          <w:rFonts w:ascii="Times New Roman" w:hAnsi="Times New Roman"/>
          <w:i/>
          <w:sz w:val="24"/>
          <w:szCs w:val="24"/>
        </w:rPr>
        <w:t xml:space="preserve"> согласно учебному материалу.</w:t>
      </w: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  <w:proofErr w:type="gramStart"/>
      <w:r w:rsidRPr="00F0719D">
        <w:rPr>
          <w:b/>
        </w:rPr>
        <w:t>Задание  2</w:t>
      </w:r>
      <w:proofErr w:type="gramEnd"/>
      <w:r w:rsidRPr="00F0719D">
        <w:rPr>
          <w:b/>
        </w:rPr>
        <w:t xml:space="preserve"> (Практическая работа)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0719D">
        <w:rPr>
          <w:rFonts w:ascii="Times New Roman" w:hAnsi="Times New Roman"/>
          <w:sz w:val="24"/>
          <w:szCs w:val="24"/>
        </w:rPr>
        <w:t>Охарактеризовать инфекции и заболевания, передаваемые половым путем.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F0719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>1. Лечение венерических заболеваний раскрыто в полном объеме в соответствии с учебным материалом.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>2. Демонстрация знаний о профилактике венерических заболеваний выполнено верно в соответствии с учебным материалом.</w:t>
      </w:r>
    </w:p>
    <w:p w:rsidR="00F44D0B" w:rsidRPr="00F0719D" w:rsidRDefault="00F44D0B" w:rsidP="00F44D0B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F0719D">
        <w:rPr>
          <w:rFonts w:ascii="Times New Roman" w:hAnsi="Times New Roman"/>
          <w:i/>
          <w:sz w:val="24"/>
          <w:szCs w:val="24"/>
        </w:rPr>
        <w:t xml:space="preserve">3. Пути заражения венерическими заболеваниями перечислены </w:t>
      </w:r>
      <w:proofErr w:type="gramStart"/>
      <w:r w:rsidRPr="00F0719D">
        <w:rPr>
          <w:rFonts w:ascii="Times New Roman" w:hAnsi="Times New Roman"/>
          <w:i/>
          <w:sz w:val="24"/>
          <w:szCs w:val="24"/>
        </w:rPr>
        <w:t>верно ,</w:t>
      </w:r>
      <w:proofErr w:type="gramEnd"/>
      <w:r w:rsidRPr="00F0719D">
        <w:rPr>
          <w:rFonts w:ascii="Times New Roman" w:hAnsi="Times New Roman"/>
          <w:i/>
          <w:sz w:val="24"/>
          <w:szCs w:val="24"/>
        </w:rPr>
        <w:t xml:space="preserve"> согласно учебному материалу.</w:t>
      </w: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010AC9" w:rsidRDefault="00010AC9" w:rsidP="00F44D0B">
      <w:pPr>
        <w:jc w:val="both"/>
        <w:rPr>
          <w:b/>
        </w:rPr>
      </w:pPr>
    </w:p>
    <w:p w:rsidR="00010AC9" w:rsidRDefault="00010AC9" w:rsidP="00F44D0B">
      <w:pPr>
        <w:jc w:val="both"/>
        <w:rPr>
          <w:b/>
        </w:rPr>
      </w:pPr>
    </w:p>
    <w:p w:rsidR="00010AC9" w:rsidRDefault="00010AC9" w:rsidP="00F44D0B">
      <w:pPr>
        <w:jc w:val="both"/>
        <w:rPr>
          <w:b/>
        </w:rPr>
      </w:pPr>
    </w:p>
    <w:p w:rsidR="00010AC9" w:rsidRDefault="00010AC9" w:rsidP="00F44D0B">
      <w:pPr>
        <w:jc w:val="both"/>
        <w:rPr>
          <w:b/>
        </w:rPr>
      </w:pPr>
      <w:bookmarkStart w:id="0" w:name="_GoBack"/>
      <w:bookmarkEnd w:id="0"/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Default="00F44D0B" w:rsidP="00F44D0B">
      <w:pPr>
        <w:jc w:val="both"/>
        <w:rPr>
          <w:b/>
        </w:rPr>
      </w:pPr>
    </w:p>
    <w:p w:rsidR="00F44D0B" w:rsidRPr="00F0719D" w:rsidRDefault="00F44D0B" w:rsidP="00F44D0B">
      <w:pPr>
        <w:rPr>
          <w:b/>
        </w:rPr>
      </w:pPr>
      <w:r>
        <w:rPr>
          <w:b/>
        </w:rPr>
        <w:t xml:space="preserve">                                                                      </w:t>
      </w:r>
      <w:r w:rsidRPr="00F0719D">
        <w:rPr>
          <w:b/>
        </w:rPr>
        <w:t>Преподаватель ______________</w:t>
      </w:r>
      <w:r>
        <w:rPr>
          <w:b/>
        </w:rPr>
        <w:t xml:space="preserve">В.М. </w:t>
      </w:r>
      <w:proofErr w:type="spellStart"/>
      <w:r>
        <w:rPr>
          <w:b/>
        </w:rPr>
        <w:t>Витушкин</w:t>
      </w:r>
      <w:proofErr w:type="spellEnd"/>
    </w:p>
    <w:p w:rsidR="00F44D0B" w:rsidRDefault="00F44D0B" w:rsidP="00F44D0B">
      <w:pPr>
        <w:jc w:val="both"/>
        <w:rPr>
          <w:b/>
        </w:rPr>
      </w:pP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F9D"/>
    <w:rsid w:val="00010AC9"/>
    <w:rsid w:val="000B2F9D"/>
    <w:rsid w:val="00402EEE"/>
    <w:rsid w:val="00697D76"/>
    <w:rsid w:val="00F4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110ED"/>
  <w15:chartTrackingRefBased/>
  <w15:docId w15:val="{391906FC-5368-47D0-8226-96542C6A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44D0B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44D0B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F44D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2020-05-20T06:56:00Z</dcterms:created>
  <dcterms:modified xsi:type="dcterms:W3CDTF">2020-05-20T07:12:00Z</dcterms:modified>
</cp:coreProperties>
</file>